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2F49EC" w:rsidRDefault="0023534F" w:rsidP="002F49EC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color w:val="00B050"/>
          <w:sz w:val="24"/>
          <w:szCs w:val="24"/>
        </w:rPr>
      </w:pPr>
      <w:r w:rsidRPr="002F49EC">
        <w:rPr>
          <w:rFonts w:ascii="Cambria" w:hAnsi="Cambria" w:cs="Times New Roman"/>
          <w:b/>
          <w:color w:val="00B050"/>
          <w:sz w:val="24"/>
          <w:szCs w:val="24"/>
        </w:rPr>
        <w:t>Załącznik nr 7 d</w:t>
      </w:r>
      <w:r w:rsidRPr="002F49EC">
        <w:rPr>
          <w:rFonts w:ascii="Cambria" w:hAnsi="Cambria"/>
          <w:b/>
          <w:bCs/>
          <w:color w:val="00B050"/>
          <w:sz w:val="24"/>
          <w:szCs w:val="24"/>
        </w:rPr>
        <w:t>o SWZ</w:t>
      </w:r>
    </w:p>
    <w:p w:rsidR="0023534F" w:rsidRPr="002F49EC" w:rsidRDefault="0023534F" w:rsidP="002F49EC">
      <w:pPr>
        <w:pStyle w:val="Tekstpodstawowywcity2"/>
        <w:pBdr>
          <w:bottom w:val="single" w:sz="4" w:space="1" w:color="auto"/>
        </w:pBdr>
        <w:spacing w:after="0" w:line="276" w:lineRule="auto"/>
        <w:ind w:left="0"/>
        <w:jc w:val="center"/>
        <w:rPr>
          <w:rFonts w:ascii="Cambria" w:hAnsi="Cambria"/>
          <w:b/>
          <w:sz w:val="32"/>
          <w:szCs w:val="32"/>
          <w:u w:val="single"/>
        </w:rPr>
      </w:pPr>
      <w:r w:rsidRPr="002F49EC">
        <w:rPr>
          <w:rFonts w:ascii="Cambria" w:hAnsi="Cambria" w:cs="Times New Roman"/>
          <w:b/>
          <w:sz w:val="32"/>
          <w:szCs w:val="32"/>
        </w:rPr>
        <w:t xml:space="preserve">Wzór wykazu </w:t>
      </w:r>
      <w:r w:rsidR="00AC0236" w:rsidRPr="002F49EC">
        <w:rPr>
          <w:rFonts w:ascii="Cambria" w:hAnsi="Cambria" w:cs="Times New Roman"/>
          <w:b/>
          <w:sz w:val="32"/>
          <w:szCs w:val="32"/>
        </w:rPr>
        <w:t>robót</w:t>
      </w:r>
      <w:r w:rsidR="00446D21" w:rsidRPr="002F49EC">
        <w:rPr>
          <w:rFonts w:ascii="Cambria" w:hAnsi="Cambria" w:cs="Times New Roman"/>
          <w:b/>
          <w:sz w:val="32"/>
          <w:szCs w:val="32"/>
        </w:rPr>
        <w:t xml:space="preserve"> budowlanych</w:t>
      </w:r>
    </w:p>
    <w:p w:rsidR="009B0204" w:rsidRPr="00680D70" w:rsidRDefault="009B0204" w:rsidP="009B0204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175381">
        <w:rPr>
          <w:rFonts w:ascii="Cambria" w:hAnsi="Cambria"/>
          <w:b/>
          <w:bCs/>
          <w:sz w:val="24"/>
          <w:szCs w:val="24"/>
        </w:rPr>
        <w:t>IZP.271.</w:t>
      </w:r>
      <w:r w:rsidR="006117C3" w:rsidRPr="006117C3">
        <w:rPr>
          <w:rFonts w:ascii="Cambria" w:hAnsi="Cambria"/>
          <w:b/>
          <w:bCs/>
          <w:color w:val="FF0000"/>
          <w:sz w:val="24"/>
          <w:szCs w:val="24"/>
        </w:rPr>
        <w:t>11</w:t>
      </w:r>
      <w:r w:rsidR="00B91E15">
        <w:rPr>
          <w:rFonts w:ascii="Cambria" w:hAnsi="Cambria"/>
          <w:b/>
          <w:bCs/>
          <w:sz w:val="24"/>
          <w:szCs w:val="24"/>
        </w:rPr>
        <w:t>.2022</w:t>
      </w:r>
      <w:r w:rsidRPr="00FC3A17">
        <w:rPr>
          <w:rFonts w:ascii="Cambria" w:hAnsi="Cambria"/>
          <w:b/>
          <w:bCs/>
          <w:sz w:val="24"/>
          <w:szCs w:val="24"/>
        </w:rPr>
        <w:t>.EK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9B0204" w:rsidRPr="00E35308" w:rsidRDefault="009B0204" w:rsidP="009B020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B91E15" w:rsidRPr="00C75E43" w:rsidRDefault="00B91E15" w:rsidP="00B91E15">
      <w:pPr>
        <w:pStyle w:val="Akapitzlist"/>
        <w:spacing w:line="276" w:lineRule="auto"/>
        <w:ind w:left="142"/>
        <w:rPr>
          <w:rFonts w:ascii="Cambria" w:hAnsi="Cambria"/>
          <w:b/>
          <w:sz w:val="28"/>
          <w:szCs w:val="28"/>
        </w:rPr>
      </w:pPr>
      <w:r w:rsidRPr="00C75E43">
        <w:rPr>
          <w:rFonts w:ascii="Cambria" w:hAnsi="Cambria"/>
          <w:b/>
          <w:sz w:val="28"/>
          <w:szCs w:val="28"/>
        </w:rPr>
        <w:t xml:space="preserve">Gmina Konstantynów </w:t>
      </w:r>
      <w:r w:rsidRPr="00C75E43">
        <w:rPr>
          <w:rFonts w:ascii="Cambria" w:hAnsi="Cambria" w:cs="Arial"/>
          <w:bCs/>
          <w:color w:val="000000" w:themeColor="text1"/>
          <w:sz w:val="28"/>
          <w:szCs w:val="28"/>
        </w:rPr>
        <w:t>zwana dalej</w:t>
      </w:r>
      <w:r w:rsidRPr="00C75E43">
        <w:rPr>
          <w:rFonts w:ascii="Cambria" w:hAnsi="Cambria" w:cs="Arial"/>
          <w:b/>
          <w:bCs/>
          <w:color w:val="000000" w:themeColor="text1"/>
          <w:sz w:val="28"/>
          <w:szCs w:val="28"/>
        </w:rPr>
        <w:t xml:space="preserve"> </w:t>
      </w:r>
      <w:r w:rsidRPr="00C75E43">
        <w:rPr>
          <w:rFonts w:ascii="Cambria" w:hAnsi="Cambria" w:cs="Arial"/>
          <w:bCs/>
          <w:color w:val="000000" w:themeColor="text1"/>
          <w:sz w:val="28"/>
          <w:szCs w:val="28"/>
        </w:rPr>
        <w:t>„</w:t>
      </w:r>
      <w:r w:rsidRPr="00C75E43">
        <w:rPr>
          <w:rFonts w:ascii="Cambria" w:hAnsi="Cambria" w:cs="Arial"/>
          <w:b/>
          <w:bCs/>
          <w:color w:val="000000" w:themeColor="text1"/>
          <w:sz w:val="28"/>
          <w:szCs w:val="28"/>
        </w:rPr>
        <w:t>Zamawiającym</w:t>
      </w:r>
      <w:r w:rsidRPr="00C75E43">
        <w:rPr>
          <w:rFonts w:ascii="Cambria" w:hAnsi="Cambria" w:cs="Arial"/>
          <w:bCs/>
          <w:color w:val="000000" w:themeColor="text1"/>
          <w:sz w:val="28"/>
          <w:szCs w:val="28"/>
        </w:rPr>
        <w:t>”,</w:t>
      </w:r>
    </w:p>
    <w:p w:rsidR="00B91E15" w:rsidRPr="00A06A83" w:rsidRDefault="00B91E15" w:rsidP="00B91E15">
      <w:pPr>
        <w:pStyle w:val="Akapitzlist"/>
        <w:spacing w:line="276" w:lineRule="auto"/>
        <w:ind w:left="142"/>
        <w:rPr>
          <w:rFonts w:ascii="Cambria" w:hAnsi="Cambria"/>
          <w:b/>
        </w:rPr>
      </w:pPr>
      <w:r w:rsidRPr="00A06A83">
        <w:rPr>
          <w:rFonts w:ascii="Cambria" w:hAnsi="Cambria"/>
          <w:b/>
        </w:rPr>
        <w:t>ul. Kard. St. Wyszyńskiego 2, 21-543 Konstantynów,</w:t>
      </w:r>
    </w:p>
    <w:p w:rsidR="00B91E15" w:rsidRPr="00A06A83" w:rsidRDefault="00B91E15" w:rsidP="00B91E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A06A83">
        <w:rPr>
          <w:rFonts w:ascii="Cambria" w:hAnsi="Cambria" w:cs="Arial"/>
          <w:b/>
          <w:bCs/>
        </w:rPr>
        <w:t>NIP: 5372312388, REGON: 030237581,</w:t>
      </w:r>
    </w:p>
    <w:p w:rsidR="00B91E15" w:rsidRPr="00A06A83" w:rsidRDefault="00B91E15" w:rsidP="00B91E15">
      <w:pPr>
        <w:widowControl w:val="0"/>
        <w:spacing w:after="120"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A06A83">
        <w:rPr>
          <w:rFonts w:ascii="Cambria" w:hAnsi="Cambria" w:cs="Arial"/>
          <w:b/>
          <w:bCs/>
        </w:rPr>
        <w:t>nr telefonu +48 (83) 341-41-92 do 94,</w:t>
      </w:r>
    </w:p>
    <w:p w:rsidR="00B91E15" w:rsidRPr="00C75E43" w:rsidRDefault="00B91E15" w:rsidP="00B91E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75E43">
        <w:rPr>
          <w:rFonts w:ascii="Cambria" w:hAnsi="Cambria" w:cs="Arial"/>
          <w:bCs/>
          <w:sz w:val="22"/>
          <w:szCs w:val="22"/>
        </w:rPr>
        <w:t xml:space="preserve">Elektroniczna Skrzynka Podawcza: </w:t>
      </w:r>
      <w:r w:rsidRPr="00C75E43">
        <w:rPr>
          <w:rFonts w:ascii="Cambria" w:hAnsi="Cambria"/>
          <w:color w:val="0070C0"/>
          <w:sz w:val="22"/>
          <w:szCs w:val="22"/>
        </w:rPr>
        <w:t>/320c4mampy/</w:t>
      </w:r>
      <w:proofErr w:type="spellStart"/>
      <w:r w:rsidRPr="00C75E43">
        <w:rPr>
          <w:rFonts w:ascii="Cambria" w:hAnsi="Cambria"/>
          <w:color w:val="0070C0"/>
          <w:sz w:val="22"/>
          <w:szCs w:val="22"/>
        </w:rPr>
        <w:t>SkrytkaESP</w:t>
      </w:r>
      <w:proofErr w:type="spellEnd"/>
      <w:r w:rsidRPr="00C75E43">
        <w:rPr>
          <w:rFonts w:ascii="Cambria" w:hAnsi="Cambria" w:cs="Arial"/>
          <w:bCs/>
          <w:color w:val="00B050"/>
          <w:sz w:val="22"/>
          <w:szCs w:val="22"/>
        </w:rPr>
        <w:t xml:space="preserve"> </w:t>
      </w:r>
      <w:r w:rsidRPr="00C75E43">
        <w:rPr>
          <w:rFonts w:ascii="Cambria" w:hAnsi="Cambria" w:cs="Arial"/>
          <w:bCs/>
          <w:sz w:val="22"/>
          <w:szCs w:val="22"/>
        </w:rPr>
        <w:t xml:space="preserve">znajdująca się na platformie </w:t>
      </w:r>
      <w:proofErr w:type="spellStart"/>
      <w:r w:rsidRPr="00C75E43">
        <w:rPr>
          <w:rFonts w:ascii="Cambria" w:hAnsi="Cambria" w:cs="Arial"/>
          <w:bCs/>
          <w:sz w:val="22"/>
          <w:szCs w:val="22"/>
        </w:rPr>
        <w:t>ePUAP</w:t>
      </w:r>
      <w:proofErr w:type="spellEnd"/>
      <w:r w:rsidRPr="00C75E43">
        <w:rPr>
          <w:rFonts w:ascii="Cambria" w:hAnsi="Cambria" w:cs="Arial"/>
          <w:bCs/>
          <w:sz w:val="22"/>
          <w:szCs w:val="22"/>
        </w:rPr>
        <w:t xml:space="preserve"> pod adresem </w:t>
      </w:r>
      <w:hyperlink r:id="rId7" w:history="1">
        <w:r w:rsidRPr="00C75E43">
          <w:rPr>
            <w:rStyle w:val="Hipercze"/>
            <w:rFonts w:ascii="Cambria" w:hAnsi="Cambria" w:cs="Arial"/>
            <w:bCs/>
            <w:color w:val="0070C0"/>
            <w:sz w:val="22"/>
            <w:szCs w:val="22"/>
          </w:rPr>
          <w:t>https://epuap.gov.pl/wps/portal</w:t>
        </w:r>
      </w:hyperlink>
      <w:r w:rsidRPr="00C75E43">
        <w:rPr>
          <w:rFonts w:ascii="Cambria" w:hAnsi="Cambria" w:cs="Arial"/>
          <w:bCs/>
          <w:color w:val="0070C0"/>
          <w:sz w:val="22"/>
          <w:szCs w:val="22"/>
          <w:u w:val="single"/>
        </w:rPr>
        <w:t xml:space="preserve"> </w:t>
      </w:r>
    </w:p>
    <w:p w:rsidR="00B91E15" w:rsidRPr="00C75E43" w:rsidRDefault="00B91E15" w:rsidP="00B91E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75E43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Pr="00C75E43">
        <w:rPr>
          <w:rFonts w:ascii="Cambria" w:hAnsi="Cambria" w:cs="Arial"/>
          <w:bCs/>
          <w:color w:val="0070C0"/>
          <w:sz w:val="22"/>
          <w:szCs w:val="22"/>
          <w:u w:val="single"/>
        </w:rPr>
        <w:t>gmina.konstantynow@gmail.com</w:t>
      </w:r>
    </w:p>
    <w:p w:rsidR="00B91E15" w:rsidRPr="00C75E43" w:rsidRDefault="00B91E15" w:rsidP="00B91E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C00000"/>
          <w:sz w:val="22"/>
          <w:szCs w:val="22"/>
          <w:u w:val="single"/>
        </w:rPr>
      </w:pPr>
      <w:r w:rsidRPr="00C75E43">
        <w:rPr>
          <w:rFonts w:ascii="Cambria" w:hAnsi="Cambria" w:cs="Arial"/>
          <w:bCs/>
          <w:sz w:val="22"/>
          <w:szCs w:val="22"/>
        </w:rPr>
        <w:t xml:space="preserve">Strona internetowa Zamawiającego: </w:t>
      </w:r>
      <w:r w:rsidRPr="00C75E43">
        <w:rPr>
          <w:rFonts w:ascii="Cambria" w:hAnsi="Cambria" w:cs="Arial"/>
          <w:bCs/>
          <w:color w:val="0070C0"/>
          <w:sz w:val="22"/>
          <w:szCs w:val="22"/>
          <w:u w:val="single"/>
        </w:rPr>
        <w:t>https://ugkonstantynow.pl</w:t>
      </w:r>
    </w:p>
    <w:p w:rsidR="00B91E15" w:rsidRPr="00C75E43" w:rsidRDefault="00B91E15" w:rsidP="00B91E1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C75E43">
        <w:rPr>
          <w:rFonts w:ascii="Cambria" w:hAnsi="Cambria" w:cs="Arial"/>
          <w:bCs/>
          <w:sz w:val="22"/>
          <w:szCs w:val="22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:rsidR="00B91E15" w:rsidRPr="00C75E43" w:rsidRDefault="00B91E15" w:rsidP="00B91E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75E43">
        <w:rPr>
          <w:rFonts w:ascii="Cambria" w:hAnsi="Cambria" w:cs="Arial"/>
          <w:bCs/>
          <w:color w:val="0070C0"/>
          <w:sz w:val="22"/>
          <w:szCs w:val="22"/>
          <w:u w:val="single"/>
        </w:rPr>
        <w:t>http://www.ugkonstantynow.bip.lubelskie.pl</w:t>
      </w: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8C7346">
        <w:rPr>
          <w:rFonts w:ascii="Cambria" w:hAnsi="Cambria"/>
          <w:b/>
          <w:sz w:val="28"/>
          <w:szCs w:val="28"/>
        </w:rPr>
        <w:t>7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9751D8" w:rsidRPr="009751D8" w:rsidRDefault="00243D6D" w:rsidP="009751D8">
      <w:pPr>
        <w:widowControl w:val="0"/>
        <w:suppressAutoHyphens/>
        <w:spacing w:before="120" w:line="276" w:lineRule="auto"/>
        <w:jc w:val="both"/>
        <w:outlineLvl w:val="3"/>
        <w:rPr>
          <w:rFonts w:ascii="Cambria" w:hAnsi="Cambria" w:cs="Arial"/>
          <w:color w:val="00B050"/>
          <w:kern w:val="2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9751D8" w:rsidRPr="009751D8">
        <w:rPr>
          <w:rFonts w:ascii="Cambria" w:eastAsia="SimSun" w:hAnsi="Cambria" w:cs="Arial"/>
          <w:bCs/>
          <w:color w:val="00B050"/>
          <w:kern w:val="2"/>
          <w:sz w:val="28"/>
          <w:szCs w:val="28"/>
          <w:lang w:eastAsia="zh-CN"/>
        </w:rPr>
        <w:t xml:space="preserve"> </w:t>
      </w:r>
      <w:r w:rsidR="00CE3E6F" w:rsidRPr="00CF5D14">
        <w:rPr>
          <w:rFonts w:ascii="Cambria" w:hAnsi="Cambria" w:cs="Arial"/>
          <w:b/>
          <w:bCs/>
          <w:i/>
          <w:iCs/>
          <w:color w:val="00B050"/>
          <w:kern w:val="2"/>
          <w:sz w:val="28"/>
          <w:szCs w:val="28"/>
        </w:rPr>
        <w:t>„</w:t>
      </w:r>
      <w:r w:rsidR="00CE3E6F" w:rsidRPr="00CF5D14">
        <w:rPr>
          <w:rFonts w:ascii="Cambria" w:hAnsi="Cambria"/>
          <w:b/>
          <w:color w:val="00B050"/>
          <w:sz w:val="28"/>
          <w:szCs w:val="28"/>
        </w:rPr>
        <w:t>Regulacja gospodarki wodno-ściekowej w aglomeracji Konstantynów – II etap</w:t>
      </w:r>
      <w:r w:rsidR="00CE3E6F" w:rsidRPr="00CF5D14">
        <w:rPr>
          <w:rFonts w:ascii="Cambria" w:hAnsi="Cambria" w:cs="Arial"/>
          <w:b/>
          <w:bCs/>
          <w:i/>
          <w:iCs/>
          <w:color w:val="00B050"/>
          <w:kern w:val="2"/>
          <w:sz w:val="28"/>
          <w:szCs w:val="28"/>
        </w:rPr>
        <w:t>”</w:t>
      </w:r>
    </w:p>
    <w:p w:rsidR="00320B1A" w:rsidRDefault="003620EC" w:rsidP="009B0204">
      <w:pPr>
        <w:spacing w:line="276" w:lineRule="auto"/>
        <w:jc w:val="both"/>
        <w:rPr>
          <w:rFonts w:ascii="Cambria" w:hAnsi="Cambria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9B0204">
        <w:rPr>
          <w:rFonts w:ascii="Cambria" w:hAnsi="Cambria"/>
          <w:b/>
        </w:rPr>
        <w:t>Konstantynów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3464"/>
        <w:gridCol w:w="1276"/>
        <w:gridCol w:w="1275"/>
        <w:gridCol w:w="1276"/>
        <w:gridCol w:w="1559"/>
      </w:tblGrid>
      <w:tr w:rsidR="00CE3E6F" w:rsidRPr="006E5247" w:rsidTr="00644F8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CE3E6F" w:rsidRPr="00E67A50" w:rsidRDefault="00CE3E6F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3464" w:type="dxa"/>
            <w:vMerge w:val="restart"/>
            <w:shd w:val="clear" w:color="auto" w:fill="FFFFFF" w:themeFill="background1"/>
            <w:vAlign w:val="center"/>
          </w:tcPr>
          <w:p w:rsidR="00CE3E6F" w:rsidRPr="00A31C82" w:rsidRDefault="00CE3E6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CE3E6F" w:rsidRPr="00471D41" w:rsidRDefault="00CE3E6F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  <w:p w:rsidR="00CE3E6F" w:rsidRPr="001112F1" w:rsidRDefault="00CE3E6F" w:rsidP="00CE3E6F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CE3E6F" w:rsidRPr="00A31C82" w:rsidRDefault="00CE3E6F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Brutto</w:t>
            </w:r>
          </w:p>
          <w:p w:rsidR="00CE3E6F" w:rsidRPr="00E67A50" w:rsidRDefault="00CE3E6F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(PLN)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E3E6F" w:rsidRPr="00A31C82" w:rsidRDefault="00CE3E6F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CE3E6F" w:rsidRPr="00E67A50" w:rsidRDefault="00CE3E6F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CE3E6F" w:rsidRPr="00A31C82" w:rsidRDefault="00CE3E6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CE3E6F" w:rsidRPr="001112F1" w:rsidRDefault="00CE3E6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CE3E6F" w:rsidRPr="006E5247" w:rsidTr="00644F82">
        <w:trPr>
          <w:trHeight w:val="1080"/>
        </w:trPr>
        <w:tc>
          <w:tcPr>
            <w:tcW w:w="506" w:type="dxa"/>
            <w:vMerge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464" w:type="dxa"/>
            <w:vMerge/>
          </w:tcPr>
          <w:p w:rsidR="00CE3E6F" w:rsidRPr="00E67A50" w:rsidRDefault="00CE3E6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CE3E6F" w:rsidRPr="001112F1" w:rsidRDefault="00CE3E6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E3E6F" w:rsidRPr="001112F1" w:rsidRDefault="00CE3E6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E3E6F" w:rsidRPr="001112F1" w:rsidRDefault="00CE3E6F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vMerge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CE3E6F" w:rsidRPr="006E5247" w:rsidTr="002A4073">
        <w:trPr>
          <w:trHeight w:val="765"/>
        </w:trPr>
        <w:tc>
          <w:tcPr>
            <w:tcW w:w="506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  <w:p w:rsidR="00CE3E6F" w:rsidRDefault="00CE3E6F" w:rsidP="00E00950">
            <w:pPr>
              <w:pStyle w:val="Tekstpodstawowy"/>
              <w:rPr>
                <w:rFonts w:ascii="Cambria" w:hAnsi="Cambria"/>
              </w:rPr>
            </w:pPr>
          </w:p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464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CE3E6F" w:rsidRPr="006E5247" w:rsidTr="00DD7A48">
        <w:trPr>
          <w:trHeight w:val="765"/>
        </w:trPr>
        <w:tc>
          <w:tcPr>
            <w:tcW w:w="506" w:type="dxa"/>
          </w:tcPr>
          <w:p w:rsidR="00CE3E6F" w:rsidRDefault="00CE3E6F" w:rsidP="00E00950">
            <w:pPr>
              <w:pStyle w:val="Tekstpodstawowy"/>
              <w:rPr>
                <w:rFonts w:ascii="Cambria" w:hAnsi="Cambria"/>
              </w:rPr>
            </w:pPr>
          </w:p>
          <w:p w:rsidR="00CE3E6F" w:rsidRDefault="00CE3E6F" w:rsidP="00E00950">
            <w:pPr>
              <w:pStyle w:val="Tekstpodstawowy"/>
              <w:rPr>
                <w:rFonts w:ascii="Cambria" w:hAnsi="Cambria"/>
              </w:rPr>
            </w:pPr>
          </w:p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464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CE3E6F" w:rsidRPr="006E5247" w:rsidTr="0016659C">
        <w:trPr>
          <w:trHeight w:val="765"/>
        </w:trPr>
        <w:tc>
          <w:tcPr>
            <w:tcW w:w="506" w:type="dxa"/>
          </w:tcPr>
          <w:p w:rsidR="00CE3E6F" w:rsidRDefault="00CE3E6F" w:rsidP="00E00950">
            <w:pPr>
              <w:pStyle w:val="Tekstpodstawowy"/>
              <w:rPr>
                <w:rFonts w:ascii="Cambria" w:hAnsi="Cambria"/>
              </w:rPr>
            </w:pPr>
          </w:p>
          <w:p w:rsidR="00CE3E6F" w:rsidRDefault="00CE3E6F" w:rsidP="00E00950">
            <w:pPr>
              <w:pStyle w:val="Tekstpodstawowy"/>
              <w:rPr>
                <w:rFonts w:ascii="Cambria" w:hAnsi="Cambria"/>
              </w:rPr>
            </w:pPr>
          </w:p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464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CE3E6F" w:rsidRPr="006C0852" w:rsidRDefault="00CE3E6F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498" w:rsidRDefault="00DF2498" w:rsidP="00AF0EDA">
      <w:r>
        <w:separator/>
      </w:r>
    </w:p>
  </w:endnote>
  <w:endnote w:type="continuationSeparator" w:id="0">
    <w:p w:rsidR="00DF2498" w:rsidRDefault="00DF249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algun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44DA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44DA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734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44DA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44DA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44DA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734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44DA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498" w:rsidRDefault="00DF2498" w:rsidP="00AF0EDA">
      <w:r>
        <w:separator/>
      </w:r>
    </w:p>
  </w:footnote>
  <w:footnote w:type="continuationSeparator" w:id="0">
    <w:p w:rsidR="00DF2498" w:rsidRDefault="00DF2498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E6F" w:rsidRDefault="00CE3E6F" w:rsidP="00CE3E6F">
    <w:pPr>
      <w:jc w:val="right"/>
    </w:pPr>
    <w:r>
      <w:rPr>
        <w:noProof/>
        <w:lang w:eastAsia="pl-PL"/>
      </w:rPr>
      <w:drawing>
        <wp:inline distT="0" distB="0" distL="0" distR="0">
          <wp:extent cx="1414780" cy="793750"/>
          <wp:effectExtent l="19050" t="0" r="0" b="0"/>
          <wp:docPr id="2" name="Obraz 10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793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130300" cy="793750"/>
          <wp:effectExtent l="19050" t="0" r="0" b="0"/>
          <wp:docPr id="1" name="Obraz 11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793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tblBorders>
        <w:bottom w:val="single" w:sz="4" w:space="0" w:color="0070C0"/>
      </w:tblBorders>
      <w:tblLook w:val="04A0"/>
    </w:tblPr>
    <w:tblGrid>
      <w:gridCol w:w="9062"/>
    </w:tblGrid>
    <w:tr w:rsidR="00CE3E6F" w:rsidRPr="00256B52" w:rsidTr="00FC79BD">
      <w:tc>
        <w:tcPr>
          <w:tcW w:w="9062" w:type="dxa"/>
        </w:tcPr>
        <w:p w:rsidR="00CE3E6F" w:rsidRPr="00BF59CE" w:rsidRDefault="00CE3E6F" w:rsidP="00FC79BD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6"/>
            </w:rPr>
          </w:pPr>
          <w:r w:rsidRPr="00BF59CE">
            <w:rPr>
              <w:rFonts w:ascii="Cambria" w:hAnsi="Cambria"/>
              <w:bCs/>
              <w:color w:val="000000"/>
              <w:sz w:val="16"/>
              <w:szCs w:val="16"/>
            </w:rPr>
            <w:t>Postępowanie o udzielenie zamówienia publicznego prowadzone w trybie podstawowym na zadanie inwestycyjne:</w:t>
          </w:r>
        </w:p>
        <w:p w:rsidR="00CE3E6F" w:rsidRPr="00BF59CE" w:rsidRDefault="00CE3E6F" w:rsidP="00FC79B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 w:rsidRPr="00BF59CE">
            <w:rPr>
              <w:rFonts w:ascii="Cambria" w:hAnsi="Cambria"/>
              <w:sz w:val="16"/>
              <w:szCs w:val="16"/>
            </w:rPr>
            <w:t>„</w:t>
          </w:r>
          <w:r w:rsidRPr="00BF59CE">
            <w:rPr>
              <w:rFonts w:ascii="Cambria" w:hAnsi="Cambria"/>
              <w:b/>
              <w:color w:val="000000"/>
              <w:sz w:val="16"/>
              <w:szCs w:val="16"/>
            </w:rPr>
            <w:t>Regulacja gospodarki wodno-ściekowej w aglomeracji Konstantynów – II etap</w:t>
          </w:r>
          <w:r w:rsidRPr="00BF59CE">
            <w:rPr>
              <w:rFonts w:ascii="Cambria" w:hAnsi="Cambria" w:cs="Arial"/>
              <w:b/>
              <w:bCs/>
              <w:i/>
              <w:iCs/>
              <w:color w:val="000000"/>
              <w:kern w:val="2"/>
              <w:sz w:val="16"/>
              <w:szCs w:val="16"/>
            </w:rPr>
            <w:t>”.</w:t>
          </w:r>
          <w:r w:rsidRPr="00BF59CE">
            <w:rPr>
              <w:rFonts w:ascii="Cambria" w:hAnsi="Cambria" w:cs="Arial"/>
              <w:sz w:val="16"/>
              <w:szCs w:val="16"/>
            </w:rPr>
            <w:t xml:space="preserve">  </w:t>
          </w:r>
          <w:r w:rsidRPr="00BF59CE">
            <w:rPr>
              <w:rFonts w:ascii="Cambria" w:hAnsi="Cambria"/>
              <w:bCs/>
              <w:i/>
              <w:iCs/>
              <w:color w:val="000000"/>
              <w:sz w:val="16"/>
              <w:szCs w:val="16"/>
            </w:rPr>
            <w:t xml:space="preserve">, które jest dofinansowane ze środków </w:t>
          </w:r>
          <w:r w:rsidRPr="00BF59CE">
            <w:rPr>
              <w:rFonts w:ascii="Cambria" w:hAnsi="Cambria"/>
              <w:bCs/>
              <w:i/>
              <w:iCs/>
              <w:color w:val="000000"/>
              <w:sz w:val="16"/>
              <w:szCs w:val="16"/>
            </w:rPr>
            <w:br/>
          </w:r>
          <w:r w:rsidRPr="00BF59CE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Rządowego Funduszu Polski Ład: Program Inwestycji Strategicznych.</w:t>
          </w:r>
        </w:p>
      </w:tc>
    </w:tr>
  </w:tbl>
  <w:p w:rsidR="009B0204" w:rsidRDefault="009B0204" w:rsidP="009B020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B91E15" w:rsidRDefault="00B91E15" w:rsidP="009B020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3778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639F"/>
    <w:rsid w:val="00175381"/>
    <w:rsid w:val="0019631F"/>
    <w:rsid w:val="001B0E64"/>
    <w:rsid w:val="001B0F60"/>
    <w:rsid w:val="001B5EEA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B6434"/>
    <w:rsid w:val="002C3190"/>
    <w:rsid w:val="002C6FA4"/>
    <w:rsid w:val="002F301E"/>
    <w:rsid w:val="002F49EC"/>
    <w:rsid w:val="003110CB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D3201"/>
    <w:rsid w:val="003E1A0F"/>
    <w:rsid w:val="003E6F60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2A11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117C3"/>
    <w:rsid w:val="00622D56"/>
    <w:rsid w:val="006322BF"/>
    <w:rsid w:val="0064390D"/>
    <w:rsid w:val="00654C48"/>
    <w:rsid w:val="006A468E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49FE"/>
    <w:rsid w:val="00761C79"/>
    <w:rsid w:val="00763473"/>
    <w:rsid w:val="0079053E"/>
    <w:rsid w:val="00793068"/>
    <w:rsid w:val="007A1FD4"/>
    <w:rsid w:val="007D44DE"/>
    <w:rsid w:val="007F2DA9"/>
    <w:rsid w:val="00866125"/>
    <w:rsid w:val="00867C1F"/>
    <w:rsid w:val="00871D11"/>
    <w:rsid w:val="008C1A37"/>
    <w:rsid w:val="008C7346"/>
    <w:rsid w:val="008D3491"/>
    <w:rsid w:val="008D66AC"/>
    <w:rsid w:val="008E7143"/>
    <w:rsid w:val="008F6E5B"/>
    <w:rsid w:val="00900D3A"/>
    <w:rsid w:val="00912E3F"/>
    <w:rsid w:val="009175AE"/>
    <w:rsid w:val="009273EE"/>
    <w:rsid w:val="00941E78"/>
    <w:rsid w:val="00946B49"/>
    <w:rsid w:val="0097069D"/>
    <w:rsid w:val="00972F9A"/>
    <w:rsid w:val="009751D8"/>
    <w:rsid w:val="00985A9E"/>
    <w:rsid w:val="009A39CD"/>
    <w:rsid w:val="009B0204"/>
    <w:rsid w:val="009B14D6"/>
    <w:rsid w:val="009B41A5"/>
    <w:rsid w:val="009C7EC5"/>
    <w:rsid w:val="00A10533"/>
    <w:rsid w:val="00A1394D"/>
    <w:rsid w:val="00A25D0C"/>
    <w:rsid w:val="00A2692B"/>
    <w:rsid w:val="00A31C82"/>
    <w:rsid w:val="00A3628A"/>
    <w:rsid w:val="00A417A5"/>
    <w:rsid w:val="00A44DAD"/>
    <w:rsid w:val="00A535BB"/>
    <w:rsid w:val="00A77365"/>
    <w:rsid w:val="00A802EC"/>
    <w:rsid w:val="00A81D81"/>
    <w:rsid w:val="00AA7056"/>
    <w:rsid w:val="00AC0236"/>
    <w:rsid w:val="00AD155B"/>
    <w:rsid w:val="00AD7718"/>
    <w:rsid w:val="00AE6E1E"/>
    <w:rsid w:val="00AF0EDA"/>
    <w:rsid w:val="00AF2EBE"/>
    <w:rsid w:val="00B0710D"/>
    <w:rsid w:val="00B20E18"/>
    <w:rsid w:val="00B3605D"/>
    <w:rsid w:val="00B467E6"/>
    <w:rsid w:val="00B83D8F"/>
    <w:rsid w:val="00B84595"/>
    <w:rsid w:val="00B91E15"/>
    <w:rsid w:val="00BA46F4"/>
    <w:rsid w:val="00BC46F6"/>
    <w:rsid w:val="00BE3FC8"/>
    <w:rsid w:val="00BE6EC5"/>
    <w:rsid w:val="00BF515A"/>
    <w:rsid w:val="00C04512"/>
    <w:rsid w:val="00C54EDB"/>
    <w:rsid w:val="00C958B2"/>
    <w:rsid w:val="00CB0B1C"/>
    <w:rsid w:val="00CB24BD"/>
    <w:rsid w:val="00CB7BFA"/>
    <w:rsid w:val="00CC7488"/>
    <w:rsid w:val="00CD33AB"/>
    <w:rsid w:val="00CD490A"/>
    <w:rsid w:val="00CE3E6F"/>
    <w:rsid w:val="00D0345A"/>
    <w:rsid w:val="00D25335"/>
    <w:rsid w:val="00D40C0A"/>
    <w:rsid w:val="00D4320F"/>
    <w:rsid w:val="00D654E3"/>
    <w:rsid w:val="00D66B83"/>
    <w:rsid w:val="00D87CA9"/>
    <w:rsid w:val="00DA1C12"/>
    <w:rsid w:val="00DA47F8"/>
    <w:rsid w:val="00DB7BD3"/>
    <w:rsid w:val="00DC44E0"/>
    <w:rsid w:val="00DD55B2"/>
    <w:rsid w:val="00DF2498"/>
    <w:rsid w:val="00E277DC"/>
    <w:rsid w:val="00E35647"/>
    <w:rsid w:val="00E47DDF"/>
    <w:rsid w:val="00E5052C"/>
    <w:rsid w:val="00E510A2"/>
    <w:rsid w:val="00E67A50"/>
    <w:rsid w:val="00EC36ED"/>
    <w:rsid w:val="00EF7B55"/>
    <w:rsid w:val="00EF7E30"/>
    <w:rsid w:val="00F04738"/>
    <w:rsid w:val="00F06EDF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D94D9A1-FDDD-4BF8-BDAD-3DBA2E6FA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edek</cp:lastModifiedBy>
  <cp:revision>3</cp:revision>
  <cp:lastPrinted>2022-10-10T08:18:00Z</cp:lastPrinted>
  <dcterms:created xsi:type="dcterms:W3CDTF">2022-09-01T10:26:00Z</dcterms:created>
  <dcterms:modified xsi:type="dcterms:W3CDTF">2022-10-10T08:20:00Z</dcterms:modified>
</cp:coreProperties>
</file>